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Explora con Estilo: La Guía de Regalos Navideños de Scappino.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cappino te comparte sus mejores recomendaciones para hacer de esta Navidad un momento inolvidable.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Descubre las tendencias más elegantes de la temporada con la exclusiva Guía de Regalos Navideños de Scappino.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</w:t>
      </w:r>
      <w:r w:rsidDel="00000000" w:rsidR="00000000" w:rsidRPr="00000000">
        <w:rPr>
          <w:b w:val="1"/>
          <w:rtl w:val="0"/>
        </w:rPr>
        <w:t xml:space="preserve">8 </w:t>
      </w:r>
      <w:r w:rsidDel="00000000" w:rsidR="00000000" w:rsidRPr="00000000">
        <w:rPr>
          <w:b w:val="1"/>
          <w:rtl w:val="0"/>
        </w:rPr>
        <w:t xml:space="preserve">de diciembre de 2023 -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 esta temporada navideña, </w:t>
      </w:r>
      <w:r w:rsidDel="00000000" w:rsidR="00000000" w:rsidRPr="00000000">
        <w:rPr>
          <w:b w:val="1"/>
          <w:rtl w:val="0"/>
        </w:rPr>
        <w:t xml:space="preserve">Scappino</w:t>
      </w:r>
      <w:r w:rsidDel="00000000" w:rsidR="00000000" w:rsidRPr="00000000">
        <w:rPr>
          <w:rtl w:val="0"/>
        </w:rPr>
        <w:t xml:space="preserve"> comparte una experiencia única de estilo, invitando a descubrir el regalo perfecto que no solo viste, sino que también expresa la sofisticación de quien lo lleva. Celebra estas festividades con </w:t>
      </w:r>
      <w:r w:rsidDel="00000000" w:rsidR="00000000" w:rsidRPr="00000000">
        <w:rPr>
          <w:b w:val="1"/>
          <w:rtl w:val="0"/>
        </w:rPr>
        <w:t xml:space="preserve">Scappino</w:t>
      </w:r>
      <w:r w:rsidDel="00000000" w:rsidR="00000000" w:rsidRPr="00000000">
        <w:rPr>
          <w:rtl w:val="0"/>
        </w:rPr>
        <w:t xml:space="preserve"> y encuentra el toque perfecto de elegancia en cada regalo.</w:t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rPr/>
      </w:pPr>
      <w:bookmarkStart w:colFirst="0" w:colLast="0" w:name="_rtppbbuco7i8" w:id="0"/>
      <w:bookmarkEnd w:id="0"/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CHAMARRA CAPITONADA EDITION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Descubre la nueva Chamarra Capitonada 100% Poliéster, con tejido </w:t>
      </w:r>
      <w:r w:rsidDel="00000000" w:rsidR="00000000" w:rsidRPr="00000000">
        <w:rPr>
          <w:i w:val="1"/>
          <w:rtl w:val="0"/>
        </w:rPr>
        <w:t xml:space="preserve">cotton touch</w:t>
      </w:r>
      <w:r w:rsidDel="00000000" w:rsidR="00000000" w:rsidRPr="00000000">
        <w:rPr>
          <w:rtl w:val="0"/>
        </w:rPr>
        <w:t xml:space="preserve"> suave al tacto y resistente al agua ligera. En tono ocre, a la moda este otoño-invierno, ofrece protección media contra el frío en un corte regular. La fusión perfecta de estilo y comodidad para enfrentar el clima con elegancia.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Precio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: $3,790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rPr/>
      </w:pPr>
      <w:bookmarkStart w:colFirst="0" w:colLast="0" w:name="_aa4nkt2y312q" w:id="1"/>
      <w:bookmarkEnd w:id="1"/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SUÉTER BÁSICO 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Este </w:t>
      </w:r>
      <w:r w:rsidDel="00000000" w:rsidR="00000000" w:rsidRPr="00000000">
        <w:rPr>
          <w:rtl w:val="0"/>
        </w:rPr>
        <w:t xml:space="preserve">suéter de Cuello Alto, es un </w:t>
      </w:r>
      <w:r w:rsidDel="00000000" w:rsidR="00000000" w:rsidRPr="00000000">
        <w:rPr>
          <w:i w:val="1"/>
          <w:rtl w:val="0"/>
        </w:rPr>
        <w:t xml:space="preserve">must</w:t>
      </w:r>
      <w:r w:rsidDel="00000000" w:rsidR="00000000" w:rsidRPr="00000000">
        <w:rPr>
          <w:rtl w:val="0"/>
        </w:rPr>
        <w:t xml:space="preserve"> en todo clóset, que promete brindarte estilo. Fabricado en Italia con un 80% de lana y un 20% de poliamida, utiliza hilo certificado </w:t>
      </w:r>
      <w:r w:rsidDel="00000000" w:rsidR="00000000" w:rsidRPr="00000000">
        <w:rPr>
          <w:i w:val="1"/>
          <w:rtl w:val="0"/>
        </w:rPr>
        <w:t xml:space="preserve">RWS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(Responsible Wool Standard)</w:t>
      </w:r>
      <w:r w:rsidDel="00000000" w:rsidR="00000000" w:rsidRPr="00000000">
        <w:rPr>
          <w:rtl w:val="0"/>
        </w:rPr>
        <w:t xml:space="preserve"> para garantizar calidad y reducir el impacto ambiental. La alta calidad de la lana aporta suavidad, ideal para el clima frío.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Precio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: $3,690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rPr>
          <w:b w:val="1"/>
          <w:color w:val="1e1e1e"/>
          <w:sz w:val="22"/>
          <w:szCs w:val="22"/>
        </w:rPr>
      </w:pPr>
      <w:bookmarkStart w:colFirst="0" w:colLast="0" w:name="_9wtpivjvve2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rPr>
          <w:b w:val="1"/>
          <w:color w:val="1e1e1e"/>
          <w:sz w:val="22"/>
          <w:szCs w:val="22"/>
        </w:rPr>
      </w:pPr>
      <w:bookmarkStart w:colFirst="0" w:colLast="0" w:name="_ezu6y5x8ktv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rPr>
          <w:b w:val="1"/>
        </w:rPr>
      </w:pPr>
      <w:bookmarkStart w:colFirst="0" w:colLast="0" w:name="_5h8geh927ml8" w:id="4"/>
      <w:bookmarkEnd w:id="4"/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BLAZER REGULAR FIT A CUADROS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Explora el Saco Desestructurado de 80% poliéster y 20% lana con elegante diseño de cuadros. Este blazer presenta un tejido de punto ligero pero cálido gracias a la mezcla con lana. Una prenda versátil que se adapta a diferentes estilos y ocasiones.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Precio</w:t>
        </w:r>
      </w:hyperlink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: $6,590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Roboto" w:cs="Roboto" w:eastAsia="Roboto" w:hAnsi="Roboto"/>
          <w:b w:val="1"/>
          <w:color w:val="d1d5db"/>
          <w:sz w:val="24"/>
          <w:szCs w:val="24"/>
          <w:shd w:fill="34354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rPr>
          <w:b w:val="1"/>
          <w:color w:val="1e1e1e"/>
          <w:sz w:val="22"/>
          <w:szCs w:val="22"/>
        </w:rPr>
      </w:pPr>
      <w:bookmarkStart w:colFirst="0" w:colLast="0" w:name="_6p3pjmm86nlv" w:id="5"/>
      <w:bookmarkEnd w:id="5"/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SUÉTER CON CUELLO NIKY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Descubre el Suéter Básico con cuello Niky, compuesto por un 80% de lana y un 20% de poliamida. Un esencial para la temporada de frío, este suéter ofrece versatilidad, comodidad y es ideal para un look de capas.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Precio</w:t>
        </w:r>
      </w:hyperlink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: $2,990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rPr>
          <w:b w:val="1"/>
          <w:color w:val="1e1e1e"/>
          <w:sz w:val="22"/>
          <w:szCs w:val="22"/>
        </w:rPr>
      </w:pPr>
      <w:bookmarkStart w:colFirst="0" w:colLast="0" w:name="_1mlul1rqr34" w:id="6"/>
      <w:bookmarkEnd w:id="6"/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BUFANDA DE CUADROS TARTÁN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Esta b</w:t>
      </w:r>
      <w:r w:rsidDel="00000000" w:rsidR="00000000" w:rsidRPr="00000000">
        <w:rPr>
          <w:rtl w:val="0"/>
        </w:rPr>
        <w:t xml:space="preserve">ufanda de Tejido Natural, hecha 100% de lana con medida estándar se ajusta fácilmente al cuello, es el detalle perfecto que complementa cualquier estilo y es fácil de combinar. Disponible en colores de temporada, la lana, una fibra transpirable y duradera, presenta resistencia a la estática, con capacidad de absorción de humedad, repelencia al agua y aislamiento térmico.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Precio</w:t>
        </w:r>
      </w:hyperlink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: $1,190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rPr>
          <w:b w:val="1"/>
          <w:color w:val="1e1e1e"/>
          <w:sz w:val="22"/>
          <w:szCs w:val="22"/>
        </w:rPr>
      </w:pPr>
      <w:bookmarkStart w:colFirst="0" w:colLast="0" w:name="_7hauzuj50jkd" w:id="7"/>
      <w:bookmarkEnd w:id="7"/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CHAMARRA REPELENTE ESSENTIALS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Para el hombre aventurero, descubre</w:t>
      </w:r>
      <w:r w:rsidDel="00000000" w:rsidR="00000000" w:rsidRPr="00000000">
        <w:rPr>
          <w:rtl w:val="0"/>
        </w:rPr>
        <w:t xml:space="preserve"> la Chamarra Essentials, confeccionada en 100% poliamida y acolchado en gajos horizontales. El relleno ligero y el tejido ripstop hacen que sea resistente a rasgaduras, con acabado impermeable y a prueba de viento. Este diseño forma parte de la colección Essentials, ofreciendo básicos atemporales elaborados con los más altos estándares de calidad.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Precio</w:t>
        </w:r>
      </w:hyperlink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: $3,290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rPr>
          <w:b w:val="1"/>
          <w:color w:val="1e1e1e"/>
          <w:sz w:val="22"/>
          <w:szCs w:val="22"/>
        </w:rPr>
      </w:pPr>
      <w:bookmarkStart w:colFirst="0" w:colLast="0" w:name="_uoe5m78g8izv" w:id="8"/>
      <w:bookmarkEnd w:id="8"/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CHALECO CAPITONADO </w:t>
      </w:r>
      <w:r w:rsidDel="00000000" w:rsidR="00000000" w:rsidRPr="00000000">
        <w:rPr>
          <w:b w:val="1"/>
          <w:i w:val="1"/>
          <w:color w:val="1e1e1e"/>
          <w:sz w:val="22"/>
          <w:szCs w:val="22"/>
          <w:rtl w:val="0"/>
        </w:rPr>
        <w:t xml:space="preserve">EDITION</w:t>
      </w:r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 38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Explora el Chaleco Capitonado, confeccionado en 100% poliéster y tejido </w:t>
      </w:r>
      <w:r w:rsidDel="00000000" w:rsidR="00000000" w:rsidRPr="00000000">
        <w:rPr>
          <w:i w:val="1"/>
          <w:rtl w:val="0"/>
        </w:rPr>
        <w:t xml:space="preserve">cotton touch</w:t>
      </w:r>
      <w:r w:rsidDel="00000000" w:rsidR="00000000" w:rsidRPr="00000000">
        <w:rPr>
          <w:rtl w:val="0"/>
        </w:rPr>
        <w:t xml:space="preserve">, proporcionando suavidad al tacto con resistencia al agua ligera. Ofrece protección media contra el frío, con un corte regular en elegante color marino, perfecto para complementar cualquier estilo y brindarle un toque elegante.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Precio</w:t>
        </w:r>
      </w:hyperlink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: $3,290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jc w:val="both"/>
        <w:rPr>
          <w:b w:val="1"/>
          <w:i w:val="1"/>
          <w:color w:val="1e1e1e"/>
          <w:sz w:val="22"/>
          <w:szCs w:val="22"/>
        </w:rPr>
      </w:pPr>
      <w:bookmarkStart w:colFirst="0" w:colLast="0" w:name="_9uvhp91zt56e" w:id="9"/>
      <w:bookmarkEnd w:id="9"/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CAMISA REGULAR FIT LYOCELL MARINO </w:t>
      </w:r>
      <w:r w:rsidDel="00000000" w:rsidR="00000000" w:rsidRPr="00000000">
        <w:rPr>
          <w:b w:val="1"/>
          <w:i w:val="1"/>
          <w:color w:val="1e1e1e"/>
          <w:sz w:val="22"/>
          <w:szCs w:val="22"/>
          <w:rtl w:val="0"/>
        </w:rPr>
        <w:t xml:space="preserve">FLANNEL</w:t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Descubre la Camisa Casual Regular Fit en 100% Lyocell azul marino, con cuello a cuadros en contraste. El tejido de origen vegetal no solo es sustentable, sino también resistente al estiramiento y a la formación de arrugas, ofreciendo un estilo duradero y consciente. Esta camisa se comparte en las colecciones de adultos y niños. 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Precio</w:t>
        </w:r>
      </w:hyperlink>
      <w:hyperlink r:id="rId2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: $1,890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64" w:lineRule="auto"/>
        <w:jc w:val="both"/>
        <w:rPr>
          <w:b w:val="1"/>
          <w:color w:val="1e1e1e"/>
          <w:sz w:val="22"/>
          <w:szCs w:val="22"/>
        </w:rPr>
      </w:pPr>
      <w:bookmarkStart w:colFirst="0" w:colLast="0" w:name="_np2xuot34km6" w:id="10"/>
      <w:bookmarkEnd w:id="10"/>
      <w:r w:rsidDel="00000000" w:rsidR="00000000" w:rsidRPr="00000000">
        <w:rPr>
          <w:b w:val="1"/>
          <w:color w:val="1e1e1e"/>
          <w:sz w:val="22"/>
          <w:szCs w:val="22"/>
          <w:rtl w:val="0"/>
        </w:rPr>
        <w:t xml:space="preserve">BLAZER JACKET ORACLE RED BULL RACING BY SCAPPINO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Para los entusiastas de la Fórmula 1, el regalo ideal para nunca perder el estilo es la Chamarra tipo blazer en color azul marino, ofrece protección contra viento y lloviznas ligeras. Los contrastes llamativos en la prenda se inspiran en la vestimenta de los pilotos. Combínala con el resto de la colección </w:t>
      </w:r>
      <w:r w:rsidDel="00000000" w:rsidR="00000000" w:rsidRPr="00000000">
        <w:rPr>
          <w:b w:val="1"/>
          <w:rtl w:val="0"/>
        </w:rPr>
        <w:t xml:space="preserve">Oracle Red Bull Racing by Scappino S + Active</w:t>
      </w:r>
      <w:r w:rsidDel="00000000" w:rsidR="00000000" w:rsidRPr="00000000">
        <w:rPr>
          <w:rtl w:val="0"/>
        </w:rPr>
        <w:t xml:space="preserve"> para estar listo para cualquier desafío.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1"/>
        </w:rPr>
      </w:pPr>
      <w:hyperlink r:id="rId2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Precio</w:t>
        </w:r>
      </w:hyperlink>
      <w:hyperlink r:id="rId2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: $4,990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***</w:t>
      </w:r>
    </w:p>
    <w:p w:rsidR="00000000" w:rsidDel="00000000" w:rsidP="00000000" w:rsidRDefault="00000000" w:rsidRPr="00000000" w14:paraId="0000004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Scappino</w:t>
      </w:r>
    </w:p>
    <w:p w:rsidR="00000000" w:rsidDel="00000000" w:rsidP="00000000" w:rsidRDefault="00000000" w:rsidRPr="00000000" w14:paraId="0000004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Scappino es una marca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menswear</w:t>
      </w:r>
      <w:r w:rsidDel="00000000" w:rsidR="00000000" w:rsidRPr="00000000">
        <w:rPr>
          <w:sz w:val="20"/>
          <w:szCs w:val="20"/>
          <w:rtl w:val="0"/>
        </w:rPr>
        <w:t xml:space="preserve"> que presenta prendas confeccionadas con calidad y tendencia en sus diseños, a través de propuestas innovadoras, buscando satisfacer las necesidades del hombre actual que se preocupa por su aspecto y mantiene un estilo elegante y sofisticado.</w:t>
      </w:r>
    </w:p>
    <w:p w:rsidR="00000000" w:rsidDel="00000000" w:rsidP="00000000" w:rsidRDefault="00000000" w:rsidRPr="00000000" w14:paraId="0000004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Scappino forma parte de una tradición italiana que evoluciona hacia el futuro, con una amplia colección de prendas y accesorios casuales y formales que van desde </w:t>
      </w:r>
      <w:r w:rsidDel="00000000" w:rsidR="00000000" w:rsidRPr="00000000">
        <w:rPr>
          <w:i w:val="1"/>
          <w:sz w:val="20"/>
          <w:szCs w:val="20"/>
          <w:rtl w:val="0"/>
        </w:rPr>
        <w:t xml:space="preserve">jeans</w:t>
      </w:r>
      <w:r w:rsidDel="00000000" w:rsidR="00000000" w:rsidRPr="00000000">
        <w:rPr>
          <w:sz w:val="20"/>
          <w:szCs w:val="20"/>
          <w:rtl w:val="0"/>
        </w:rPr>
        <w:t xml:space="preserve"> y polos, hasta trajes, </w:t>
      </w:r>
      <w:r w:rsidDel="00000000" w:rsidR="00000000" w:rsidRPr="00000000">
        <w:rPr>
          <w:i w:val="1"/>
          <w:sz w:val="20"/>
          <w:szCs w:val="20"/>
          <w:rtl w:val="0"/>
        </w:rPr>
        <w:t xml:space="preserve">blazers </w:t>
      </w:r>
      <w:r w:rsidDel="00000000" w:rsidR="00000000" w:rsidRPr="00000000">
        <w:rPr>
          <w:sz w:val="20"/>
          <w:szCs w:val="20"/>
          <w:rtl w:val="0"/>
        </w:rPr>
        <w:t xml:space="preserve">y corbatas concebidos en nuestra sede central del diseño, ubicada en Lago di Como, Italia.</w:t>
      </w:r>
    </w:p>
    <w:p w:rsidR="00000000" w:rsidDel="00000000" w:rsidP="00000000" w:rsidRDefault="00000000" w:rsidRPr="00000000" w14:paraId="00000050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Síguenos en:</w:t>
      </w:r>
    </w:p>
    <w:p w:rsidR="00000000" w:rsidDel="00000000" w:rsidP="00000000" w:rsidRDefault="00000000" w:rsidRPr="00000000" w14:paraId="00000052">
      <w:pPr>
        <w:jc w:val="both"/>
        <w:rPr>
          <w:color w:val="103cc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Facebook:</w:t>
      </w:r>
      <w:hyperlink r:id="rId24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03cc0"/>
            <w:sz w:val="20"/>
            <w:szCs w:val="20"/>
            <w:u w:val="single"/>
            <w:rtl w:val="0"/>
          </w:rPr>
          <w:t xml:space="preserve">https://www.facebook.com/scappino/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color w:val="103cc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Youtube:</w:t>
      </w:r>
      <w:hyperlink r:id="rId26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03cc0"/>
            <w:sz w:val="20"/>
            <w:szCs w:val="20"/>
            <w:u w:val="single"/>
            <w:rtl w:val="0"/>
          </w:rPr>
          <w:t xml:space="preserve">https://www.youtube.com/channel/UCpXr0hOd6R7tpbkaYkNWdHg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color w:val="103cc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Instagram:</w:t>
      </w:r>
      <w:hyperlink r:id="rId28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03cc0"/>
            <w:sz w:val="20"/>
            <w:szCs w:val="20"/>
            <w:u w:val="single"/>
            <w:rtl w:val="0"/>
          </w:rPr>
          <w:t xml:space="preserve">@scappino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color w:val="103cc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Web:</w:t>
      </w:r>
      <w:hyperlink r:id="rId30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31">
        <w:r w:rsidDel="00000000" w:rsidR="00000000" w:rsidRPr="00000000">
          <w:rPr>
            <w:color w:val="103cc0"/>
            <w:sz w:val="20"/>
            <w:szCs w:val="20"/>
            <w:u w:val="single"/>
            <w:rtl w:val="0"/>
          </w:rPr>
          <w:t xml:space="preserve">https://www.scappino.com/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3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70100" cy="6035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100" cy="6035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cappino.com/es/camisa-sport-moda-csmo004216.html" TargetMode="External"/><Relationship Id="rId22" Type="http://schemas.openxmlformats.org/officeDocument/2006/relationships/hyperlink" Target="https://www.scappino.com/es/chamarra-cham000396.html" TargetMode="External"/><Relationship Id="rId21" Type="http://schemas.openxmlformats.org/officeDocument/2006/relationships/hyperlink" Target="https://www.scappino.com/es/camisa-sport-moda-csmo004216.html" TargetMode="External"/><Relationship Id="rId24" Type="http://schemas.openxmlformats.org/officeDocument/2006/relationships/hyperlink" Target="https://www.facebook.com/scappino/" TargetMode="External"/><Relationship Id="rId23" Type="http://schemas.openxmlformats.org/officeDocument/2006/relationships/hyperlink" Target="https://www.scappino.com/es/chamarra-cham000396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appino.com/es/sueter-sueter-basico-swba000081.html" TargetMode="External"/><Relationship Id="rId26" Type="http://schemas.openxmlformats.org/officeDocument/2006/relationships/hyperlink" Target="https://www.youtube.com/channel/UCpXr0hOd6R7tpbkaYkNWdHg" TargetMode="External"/><Relationship Id="rId25" Type="http://schemas.openxmlformats.org/officeDocument/2006/relationships/hyperlink" Target="https://www.facebook.com/scappino/" TargetMode="External"/><Relationship Id="rId28" Type="http://schemas.openxmlformats.org/officeDocument/2006/relationships/hyperlink" Target="https://www.instagram.com/scappino/" TargetMode="External"/><Relationship Id="rId27" Type="http://schemas.openxmlformats.org/officeDocument/2006/relationships/hyperlink" Target="https://www.youtube.com/channel/UCpXr0hOd6R7tpbkaYkNWdH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cappino.com/es/chamarra-cham000388.html" TargetMode="External"/><Relationship Id="rId29" Type="http://schemas.openxmlformats.org/officeDocument/2006/relationships/hyperlink" Target="https://www.instagram.com/scappino/" TargetMode="External"/><Relationship Id="rId7" Type="http://schemas.openxmlformats.org/officeDocument/2006/relationships/hyperlink" Target="https://www.scappino.com/es/chamarra-cham000388.html" TargetMode="External"/><Relationship Id="rId8" Type="http://schemas.openxmlformats.org/officeDocument/2006/relationships/hyperlink" Target="https://www.scappino.com/es/sueter-sueter-basico-swba000081.html" TargetMode="External"/><Relationship Id="rId31" Type="http://schemas.openxmlformats.org/officeDocument/2006/relationships/hyperlink" Target="https://www.scappino.com/" TargetMode="External"/><Relationship Id="rId30" Type="http://schemas.openxmlformats.org/officeDocument/2006/relationships/hyperlink" Target="https://www.scappino.com/" TargetMode="External"/><Relationship Id="rId11" Type="http://schemas.openxmlformats.org/officeDocument/2006/relationships/hyperlink" Target="https://www.scappino.com/es/sastreria-saco-desestructurado-sade000231.html" TargetMode="External"/><Relationship Id="rId10" Type="http://schemas.openxmlformats.org/officeDocument/2006/relationships/hyperlink" Target="https://www.scappino.com/es/sastreria-saco-desestructurado-sade000231.html" TargetMode="External"/><Relationship Id="rId32" Type="http://schemas.openxmlformats.org/officeDocument/2006/relationships/header" Target="header1.xml"/><Relationship Id="rId13" Type="http://schemas.openxmlformats.org/officeDocument/2006/relationships/hyperlink" Target="https://www.scappino.com/es/sueter-sueter-basico-swba000078.html" TargetMode="External"/><Relationship Id="rId12" Type="http://schemas.openxmlformats.org/officeDocument/2006/relationships/hyperlink" Target="https://www.scappino.com/es/sueter-sueter-basico-swba000078.html" TargetMode="External"/><Relationship Id="rId15" Type="http://schemas.openxmlformats.org/officeDocument/2006/relationships/hyperlink" Target="https://www.scappino.com/es/bufanda-bufn000586.html" TargetMode="External"/><Relationship Id="rId14" Type="http://schemas.openxmlformats.org/officeDocument/2006/relationships/hyperlink" Target="https://www.scappino.com/es/bufanda-bufn000586.html" TargetMode="External"/><Relationship Id="rId17" Type="http://schemas.openxmlformats.org/officeDocument/2006/relationships/hyperlink" Target="https://www.scappino.com/es/chamarra-cham000386.html" TargetMode="External"/><Relationship Id="rId16" Type="http://schemas.openxmlformats.org/officeDocument/2006/relationships/hyperlink" Target="https://www.scappino.com/es/chamarra-cham000386.html" TargetMode="External"/><Relationship Id="rId19" Type="http://schemas.openxmlformats.org/officeDocument/2006/relationships/hyperlink" Target="https://www.scappino.com/es/chaleco-t-plano-tejido-plano-chpl000272.html" TargetMode="External"/><Relationship Id="rId18" Type="http://schemas.openxmlformats.org/officeDocument/2006/relationships/hyperlink" Target="https://www.scappino.com/es/chaleco-t-plano-tejido-plano-chpl000272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